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F7D8AA" w14:textId="53FB4E34" w:rsidR="001B4299" w:rsidRPr="001600E2" w:rsidRDefault="009C2F3E" w:rsidP="00B927C1">
      <w:pPr>
        <w:pStyle w:val="Nadpis1"/>
        <w:jc w:val="center"/>
      </w:pPr>
      <w:r w:rsidRPr="001600E2">
        <w:t>T</w:t>
      </w:r>
      <w:r w:rsidR="00B27884">
        <w:t>heme</w:t>
      </w:r>
      <w:r w:rsidRPr="001600E2">
        <w:t xml:space="preserve"> 2: </w:t>
      </w:r>
      <w:r w:rsidR="0020752F" w:rsidRPr="001600E2">
        <w:t>Font</w:t>
      </w:r>
      <w:r w:rsidR="00CA121B">
        <w:t xml:space="preserve"> </w:t>
      </w:r>
      <w:r w:rsidR="0020752F" w:rsidRPr="001600E2">
        <w:t>transforma</w:t>
      </w:r>
      <w:r w:rsidR="00AE38F3">
        <w:t>tions</w:t>
      </w:r>
    </w:p>
    <w:p w14:paraId="4E5720FF" w14:textId="77EF2E3C" w:rsidR="00B927C1" w:rsidRPr="001600E2" w:rsidRDefault="00345428" w:rsidP="00080132">
      <w:pPr>
        <w:pStyle w:val="Nadpis2"/>
      </w:pPr>
      <w:r>
        <w:t>Task</w:t>
      </w:r>
      <w:r w:rsidR="00B927C1" w:rsidRPr="001600E2">
        <w:t xml:space="preserve"> 1)</w:t>
      </w:r>
    </w:p>
    <w:p w14:paraId="2CED4EAD" w14:textId="2FD0A89D" w:rsidR="00B927C1" w:rsidRPr="001600E2" w:rsidRDefault="00B927C1" w:rsidP="00B927C1">
      <w:r w:rsidRPr="001600E2">
        <w:rPr>
          <w:noProof/>
        </w:rPr>
        <w:drawing>
          <wp:inline distT="0" distB="0" distL="0" distR="0" wp14:anchorId="495CF1C0" wp14:editId="3B1500E8">
            <wp:extent cx="4539343" cy="2747022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618368" cy="2794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E14AD3" w14:textId="30F11BC4" w:rsidR="00974F0F" w:rsidRPr="001600E2" w:rsidRDefault="00345428" w:rsidP="00B927C1">
      <w:r>
        <w:t xml:space="preserve">Suppose that the letter N on the </w:t>
      </w:r>
      <w:r w:rsidR="00BF3BED">
        <w:t>left-hand</w:t>
      </w:r>
      <w:r w:rsidR="00440C7F">
        <w:t xml:space="preserve"> side is given in a</w:t>
      </w:r>
      <w:r w:rsidR="005B6B3A" w:rsidRPr="001600E2">
        <w:t xml:space="preserve"> 12</w:t>
      </w:r>
      <w:r w:rsidR="005B3BA7" w:rsidRPr="001600E2">
        <w:t>-</w:t>
      </w:r>
      <w:r w:rsidR="00440C7F">
        <w:t>point</w:t>
      </w:r>
      <w:r w:rsidR="005B3BA7" w:rsidRPr="001600E2">
        <w:t xml:space="preserve"> </w:t>
      </w:r>
      <w:r w:rsidR="005B6B3A" w:rsidRPr="001600E2">
        <w:t>format</w:t>
      </w:r>
      <w:r w:rsidR="005B3BA7" w:rsidRPr="001600E2">
        <w:t xml:space="preserve">, </w:t>
      </w:r>
      <w:r w:rsidR="00BF3BED">
        <w:t xml:space="preserve">and that the version on the right-hand side is in </w:t>
      </w:r>
      <w:r w:rsidR="00705B89">
        <w:t>italic</w:t>
      </w:r>
      <w:r w:rsidR="00765BE7" w:rsidRPr="001600E2">
        <w:t xml:space="preserve"> 16-</w:t>
      </w:r>
      <w:r w:rsidR="00705B89">
        <w:t>point</w:t>
      </w:r>
      <w:r w:rsidR="00765BE7" w:rsidRPr="001600E2">
        <w:t xml:space="preserve"> format. </w:t>
      </w:r>
    </w:p>
    <w:p w14:paraId="5C4C0BBC" w14:textId="7AFD2903" w:rsidR="00765BE7" w:rsidRPr="001600E2" w:rsidRDefault="00705B89" w:rsidP="009D2311">
      <w:r>
        <w:t xml:space="preserve">Will there be a linear transformation that maps the N on the left </w:t>
      </w:r>
      <w:r w:rsidR="00865A05">
        <w:t xml:space="preserve">to the </w:t>
      </w:r>
      <w:r w:rsidR="00865A05" w:rsidRPr="001600E2">
        <w:rPr>
          <w:i/>
          <w:iCs/>
          <w:sz w:val="32"/>
          <w:szCs w:val="32"/>
        </w:rPr>
        <w:t>N</w:t>
      </w:r>
      <w:r w:rsidR="00865A05" w:rsidRPr="00865A05">
        <w:t xml:space="preserve"> </w:t>
      </w:r>
      <w:r w:rsidR="00865A05">
        <w:t>on the right? How can we go about to find this? How would the transformation look like?</w:t>
      </w:r>
      <w:r w:rsidR="009D2311">
        <w:t xml:space="preserve"> How could we write this mathematically? What objects/concepts can we use to express this transformation?</w:t>
      </w:r>
    </w:p>
    <w:p w14:paraId="637415BC" w14:textId="74CEED33" w:rsidR="00314519" w:rsidRPr="001600E2" w:rsidRDefault="001600E2" w:rsidP="00080132">
      <w:pPr>
        <w:pStyle w:val="Nadpis2"/>
      </w:pPr>
      <w:r>
        <w:t>Task</w:t>
      </w:r>
      <w:r w:rsidR="00314519" w:rsidRPr="001600E2">
        <w:t xml:space="preserve"> 2)</w:t>
      </w:r>
    </w:p>
    <w:p w14:paraId="09FC6E55" w14:textId="4B27CF63" w:rsidR="00786A07" w:rsidRPr="001600E2" w:rsidRDefault="00025A30" w:rsidP="00314519">
      <w:r w:rsidRPr="001600E2">
        <w:t>How would the letter</w:t>
      </w:r>
      <w:r w:rsidR="00314519" w:rsidRPr="001600E2">
        <w:t xml:space="preserve"> </w:t>
      </w:r>
      <w:r w:rsidR="00786A07" w:rsidRPr="001600E2">
        <w:t xml:space="preserve">N over </w:t>
      </w:r>
      <w:r w:rsidR="00C12FE0" w:rsidRPr="001600E2">
        <w:t>(</w:t>
      </w:r>
      <w:r w:rsidRPr="001600E2">
        <w:t xml:space="preserve">the version on the </w:t>
      </w:r>
      <w:r w:rsidR="001600E2" w:rsidRPr="001600E2">
        <w:t>left-hand</w:t>
      </w:r>
      <w:r w:rsidRPr="001600E2">
        <w:t xml:space="preserve"> side</w:t>
      </w:r>
      <w:r w:rsidR="00C12FE0" w:rsidRPr="001600E2">
        <w:t xml:space="preserve">) </w:t>
      </w:r>
      <w:r w:rsidR="00356253" w:rsidRPr="001600E2">
        <w:t>be transformed if you use these transformation matrices:</w:t>
      </w:r>
    </w:p>
    <w:p w14:paraId="7DE82454" w14:textId="34B9BAD5" w:rsidR="00786A07" w:rsidRPr="001600E2" w:rsidRDefault="00C4215C" w:rsidP="00314519">
      <w:pPr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 xml:space="preserve">A= 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-3/2</m:t>
                    </m:r>
                  </m:e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  <m:e>
                    <m:r>
                      <w:rPr>
                        <w:rFonts w:ascii="Cambria Math" w:hAnsi="Cambria Math"/>
                      </w:rPr>
                      <m:t>5/3</m:t>
                    </m:r>
                  </m:e>
                </m:mr>
              </m:m>
            </m:e>
          </m:d>
        </m:oMath>
      </m:oMathPara>
    </w:p>
    <w:p w14:paraId="2578A2A5" w14:textId="609E4A39" w:rsidR="00843D04" w:rsidRPr="001600E2" w:rsidRDefault="00843D04" w:rsidP="00843D04">
      <w:pPr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 xml:space="preserve">B= 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-1</m:t>
                    </m:r>
                  </m:e>
                  <m:e>
                    <m:r>
                      <w:rPr>
                        <w:rFonts w:ascii="Cambria Math" w:hAnsi="Cambria Math"/>
                      </w:rPr>
                      <m:t>-1/3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  <m:e>
                    <m:r>
                      <w:rPr>
                        <w:rFonts w:ascii="Cambria Math" w:hAnsi="Cambria Math"/>
                      </w:rPr>
                      <m:t>-1</m:t>
                    </m:r>
                  </m:e>
                </m:mr>
              </m:m>
            </m:e>
          </m:d>
        </m:oMath>
      </m:oMathPara>
    </w:p>
    <w:p w14:paraId="0D391F94" w14:textId="7657FDF8" w:rsidR="00D1663F" w:rsidRPr="001600E2" w:rsidRDefault="00D1663F" w:rsidP="00D1663F">
      <w:pPr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 xml:space="preserve">C= 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-1/2</m:t>
                    </m:r>
                  </m:e>
                  <m:e>
                    <m:r>
                      <w:rPr>
                        <w:rFonts w:ascii="Cambria Math" w:hAnsi="Cambria Math"/>
                      </w:rPr>
                      <m:t>1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-1</m:t>
                    </m:r>
                  </m:e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</m:mr>
              </m:m>
            </m:e>
          </m:d>
        </m:oMath>
      </m:oMathPara>
    </w:p>
    <w:p w14:paraId="28B70895" w14:textId="67066C90" w:rsidR="006B12A2" w:rsidRPr="001600E2" w:rsidRDefault="001600E2" w:rsidP="00080132">
      <w:pPr>
        <w:pStyle w:val="Nadpis2"/>
        <w:rPr>
          <w:rFonts w:eastAsiaTheme="minorEastAsia"/>
        </w:rPr>
      </w:pPr>
      <w:r>
        <w:rPr>
          <w:rFonts w:eastAsiaTheme="minorEastAsia"/>
        </w:rPr>
        <w:t>Task</w:t>
      </w:r>
      <w:r w:rsidR="006B12A2" w:rsidRPr="001600E2">
        <w:rPr>
          <w:rFonts w:eastAsiaTheme="minorEastAsia"/>
        </w:rPr>
        <w:t xml:space="preserve"> 3)</w:t>
      </w:r>
    </w:p>
    <w:p w14:paraId="1E2D14E8" w14:textId="19BC7019" w:rsidR="006B12A2" w:rsidRPr="001600E2" w:rsidRDefault="00356253" w:rsidP="00D1663F">
      <w:pPr>
        <w:rPr>
          <w:rFonts w:eastAsiaTheme="minorEastAsia"/>
        </w:rPr>
      </w:pPr>
      <w:r w:rsidRPr="001600E2">
        <w:rPr>
          <w:rFonts w:eastAsiaTheme="minorEastAsia"/>
        </w:rPr>
        <w:t>What would the transformation matri</w:t>
      </w:r>
      <w:r w:rsidR="00C018D7">
        <w:rPr>
          <w:rFonts w:eastAsiaTheme="minorEastAsia"/>
        </w:rPr>
        <w:t>ces in task 2</w:t>
      </w:r>
      <w:r w:rsidRPr="001600E2">
        <w:rPr>
          <w:rFonts w:eastAsiaTheme="minorEastAsia"/>
        </w:rPr>
        <w:t xml:space="preserve"> do to the letter Q?</w:t>
      </w:r>
    </w:p>
    <w:p w14:paraId="50BC860A" w14:textId="56D7DBCB" w:rsidR="005B7A1A" w:rsidRPr="001600E2" w:rsidRDefault="00EE4901" w:rsidP="00D1663F">
      <w:pPr>
        <w:rPr>
          <w:rFonts w:eastAsiaTheme="minorEastAsia"/>
          <w:color w:val="FF0000"/>
        </w:rPr>
      </w:pPr>
      <w:r w:rsidRPr="001600E2">
        <w:rPr>
          <w:rFonts w:eastAsiaTheme="minorEastAsia"/>
          <w:noProof/>
        </w:rPr>
        <w:drawing>
          <wp:inline distT="0" distB="0" distL="0" distR="0" wp14:anchorId="1590EABE" wp14:editId="3873AAC9">
            <wp:extent cx="1240212" cy="1556658"/>
            <wp:effectExtent l="0" t="0" r="0" b="5715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rightnessContrast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212" cy="15566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136C2" w:rsidRPr="001600E2">
        <w:rPr>
          <w:rFonts w:eastAsiaTheme="minorEastAsia"/>
        </w:rPr>
        <w:tab/>
      </w:r>
      <w:r w:rsidR="00A136C2" w:rsidRPr="001600E2">
        <w:rPr>
          <w:rFonts w:eastAsiaTheme="minorEastAsia"/>
        </w:rPr>
        <w:tab/>
      </w:r>
      <w:r w:rsidR="0065414C" w:rsidRPr="001600E2">
        <w:rPr>
          <w:rFonts w:eastAsiaTheme="minorEastAsia"/>
          <w:color w:val="FF0000"/>
        </w:rPr>
        <w:t xml:space="preserve"> </w:t>
      </w:r>
    </w:p>
    <w:p w14:paraId="55059108" w14:textId="791AA6D4" w:rsidR="006B12A2" w:rsidRPr="001600E2" w:rsidRDefault="00CA121B" w:rsidP="008C4692">
      <w:pPr>
        <w:pStyle w:val="Nadpis2"/>
        <w:rPr>
          <w:rFonts w:eastAsiaTheme="minorEastAsia"/>
        </w:rPr>
      </w:pPr>
      <w:r>
        <w:rPr>
          <w:rFonts w:eastAsiaTheme="minorEastAsia"/>
        </w:rPr>
        <w:lastRenderedPageBreak/>
        <w:t>Task</w:t>
      </w:r>
      <w:r w:rsidR="00262577" w:rsidRPr="001600E2">
        <w:rPr>
          <w:rFonts w:eastAsiaTheme="minorEastAsia"/>
        </w:rPr>
        <w:t xml:space="preserve"> 4)</w:t>
      </w:r>
    </w:p>
    <w:p w14:paraId="543BC358" w14:textId="3109C064" w:rsidR="00262577" w:rsidRPr="001600E2" w:rsidRDefault="00E654A4" w:rsidP="00D1663F">
      <w:pPr>
        <w:rPr>
          <w:rFonts w:eastAsiaTheme="minorEastAsia"/>
        </w:rPr>
      </w:pPr>
      <w:r>
        <w:rPr>
          <w:rFonts w:eastAsiaTheme="minorEastAsia"/>
        </w:rPr>
        <w:t>What linear transformation maps the letter G on the left</w:t>
      </w:r>
      <w:r w:rsidR="009E068D">
        <w:rPr>
          <w:rFonts w:eastAsiaTheme="minorEastAsia"/>
        </w:rPr>
        <w:t>-hand side to the version you see on the right-hand side below?</w:t>
      </w:r>
    </w:p>
    <w:p w14:paraId="596CB6BA" w14:textId="6ECDDD40" w:rsidR="00781318" w:rsidRPr="001600E2" w:rsidRDefault="00983E47" w:rsidP="00D1663F">
      <w:r w:rsidRPr="001600E2">
        <w:rPr>
          <w:noProof/>
        </w:rPr>
        <w:drawing>
          <wp:inline distT="0" distB="0" distL="0" distR="0" wp14:anchorId="6AADE3AC" wp14:editId="70462599">
            <wp:extent cx="3660037" cy="1817915"/>
            <wp:effectExtent l="0" t="0" r="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677689" cy="18266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9243A0" w14:textId="77777777" w:rsidR="00D1663F" w:rsidRPr="001600E2" w:rsidRDefault="00D1663F" w:rsidP="00843D04"/>
    <w:p w14:paraId="54413ABF" w14:textId="77777777" w:rsidR="00843D04" w:rsidRPr="001600E2" w:rsidRDefault="00843D04" w:rsidP="00314519"/>
    <w:p w14:paraId="72B3E8E0" w14:textId="38253417" w:rsidR="00CE6D10" w:rsidRPr="001600E2" w:rsidRDefault="00CE6D10" w:rsidP="00CE6D10">
      <w:pPr>
        <w:pStyle w:val="Nadpis2"/>
        <w:rPr>
          <w:rFonts w:eastAsiaTheme="minorEastAsia"/>
        </w:rPr>
      </w:pPr>
      <w:r w:rsidRPr="001600E2">
        <w:rPr>
          <w:rFonts w:eastAsiaTheme="minorEastAsia"/>
        </w:rPr>
        <w:t>Appendix:</w:t>
      </w:r>
      <w:r w:rsidR="00CD6342" w:rsidRPr="001600E2">
        <w:rPr>
          <w:rFonts w:eastAsiaTheme="minorEastAsia"/>
        </w:rPr>
        <w:t xml:space="preserve"> </w:t>
      </w:r>
      <w:r w:rsidR="009E068D">
        <w:rPr>
          <w:rFonts w:eastAsiaTheme="minorEastAsia"/>
        </w:rPr>
        <w:t>Visualizing 2d line segments in Geogebra</w:t>
      </w:r>
      <w:r w:rsidR="0045445F">
        <w:rPr>
          <w:rFonts w:eastAsiaTheme="minorEastAsia"/>
        </w:rPr>
        <w:t xml:space="preserve"> and a bit about</w:t>
      </w:r>
      <w:r w:rsidR="00CD6342" w:rsidRPr="001600E2">
        <w:rPr>
          <w:rFonts w:eastAsiaTheme="minorEastAsia"/>
        </w:rPr>
        <w:t xml:space="preserve"> </w:t>
      </w:r>
      <w:proofErr w:type="spellStart"/>
      <w:r w:rsidR="00CD6342" w:rsidRPr="001600E2">
        <w:rPr>
          <w:rFonts w:eastAsiaTheme="minorEastAsia"/>
        </w:rPr>
        <w:t>MatLab</w:t>
      </w:r>
      <w:proofErr w:type="spellEnd"/>
      <w:r w:rsidR="00CD6342" w:rsidRPr="001600E2">
        <w:rPr>
          <w:rFonts w:eastAsiaTheme="minorEastAsia"/>
        </w:rPr>
        <w:t>/Octave syntax</w:t>
      </w:r>
    </w:p>
    <w:p w14:paraId="5EED78B7" w14:textId="42E05D0E" w:rsidR="00CE6D10" w:rsidRPr="001600E2" w:rsidRDefault="0045445F" w:rsidP="00CE6D10">
      <w:r>
        <w:t>The command Segment adequately performs this</w:t>
      </w:r>
      <w:r w:rsidR="00FE4FF0" w:rsidRPr="001600E2">
        <w:t>:</w:t>
      </w:r>
    </w:p>
    <w:p w14:paraId="1724A7F3" w14:textId="599EE913" w:rsidR="00FE4FF0" w:rsidRPr="001600E2" w:rsidRDefault="00FE4FF0" w:rsidP="00CE6D10">
      <w:r w:rsidRPr="001600E2">
        <w:rPr>
          <w:noProof/>
        </w:rPr>
        <w:drawing>
          <wp:inline distT="0" distB="0" distL="0" distR="0" wp14:anchorId="40605C89" wp14:editId="764A7C50">
            <wp:extent cx="3548743" cy="1863168"/>
            <wp:effectExtent l="0" t="0" r="0" b="381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574506" cy="18766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D4874A" w14:textId="3DA0C21E" w:rsidR="00840963" w:rsidRPr="001600E2" w:rsidRDefault="0043099A" w:rsidP="00B927C1">
      <w:r>
        <w:t xml:space="preserve">Remember to </w:t>
      </w:r>
      <w:r w:rsidR="00E276D2">
        <w:t xml:space="preserve">surround a point in </w:t>
      </w:r>
      <w:proofErr w:type="spellStart"/>
      <w:r w:rsidR="00E276D2">
        <w:t>Geogebra</w:t>
      </w:r>
      <w:proofErr w:type="spellEnd"/>
      <w:r w:rsidR="00E276D2">
        <w:t xml:space="preserve"> by</w:t>
      </w:r>
      <w:r>
        <w:t xml:space="preserve"> </w:t>
      </w:r>
      <w:r w:rsidR="00E276D2">
        <w:t xml:space="preserve">parentheses </w:t>
      </w:r>
      <w:r w:rsidR="0048231E">
        <w:t>like this:</w:t>
      </w:r>
      <w:r w:rsidR="00E276D2">
        <w:t xml:space="preserve"> </w:t>
      </w:r>
    </w:p>
    <w:p w14:paraId="30F73FC9" w14:textId="0C90EFB9" w:rsidR="00DE5D64" w:rsidRPr="001600E2" w:rsidRDefault="00212EF7" w:rsidP="00B927C1">
      <w:r w:rsidRPr="001600E2">
        <w:rPr>
          <w:noProof/>
        </w:rPr>
        <w:drawing>
          <wp:inline distT="0" distB="0" distL="0" distR="0" wp14:anchorId="24F3D4E4" wp14:editId="25A314A4">
            <wp:extent cx="3659505" cy="2017729"/>
            <wp:effectExtent l="0" t="0" r="0" b="190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693033" cy="2036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8C5848" w14:textId="0BA21521" w:rsidR="00CD6342" w:rsidRPr="001600E2" w:rsidRDefault="0048231E" w:rsidP="00B927C1">
      <w:r>
        <w:t>You may use</w:t>
      </w:r>
      <w:r w:rsidR="00CD6342" w:rsidRPr="001600E2">
        <w:t xml:space="preserve"> </w:t>
      </w:r>
      <w:hyperlink r:id="rId13" w:history="1">
        <w:r w:rsidR="006D3487" w:rsidRPr="001600E2">
          <w:rPr>
            <w:rStyle w:val="Hypertextovodkaz"/>
          </w:rPr>
          <w:t>http://octave-online.net</w:t>
        </w:r>
      </w:hyperlink>
      <w:r w:rsidR="006D3487" w:rsidRPr="001600E2">
        <w:t xml:space="preserve"> </w:t>
      </w:r>
      <w:r>
        <w:t xml:space="preserve">if you do not have </w:t>
      </w:r>
      <w:proofErr w:type="spellStart"/>
      <w:r>
        <w:t>Matlab</w:t>
      </w:r>
      <w:proofErr w:type="spellEnd"/>
      <w:r>
        <w:t xml:space="preserve"> installed on your computers.</w:t>
      </w:r>
    </w:p>
    <w:p w14:paraId="65B2C028" w14:textId="042BF260" w:rsidR="001405B3" w:rsidRPr="001600E2" w:rsidRDefault="0048231E" w:rsidP="00B927C1">
      <w:pPr>
        <w:rPr>
          <w:rFonts w:ascii="Courier New" w:hAnsi="Courier New" w:cs="Courier New"/>
        </w:rPr>
      </w:pPr>
      <w:r>
        <w:t>This is an example on a matrix</w:t>
      </w:r>
      <w:r w:rsidR="007767A6">
        <w:t xml:space="preserve"> in </w:t>
      </w:r>
      <w:proofErr w:type="spellStart"/>
      <w:r w:rsidR="007767A6">
        <w:t>Matlab</w:t>
      </w:r>
      <w:proofErr w:type="spellEnd"/>
      <w:r w:rsidR="00114C8C" w:rsidRPr="001600E2">
        <w:t xml:space="preserve">: </w:t>
      </w:r>
      <w:r w:rsidR="001405B3" w:rsidRPr="001600E2">
        <w:tab/>
      </w:r>
      <w:r w:rsidR="00364A8A" w:rsidRPr="001600E2">
        <w:rPr>
          <w:rFonts w:ascii="Courier New" w:hAnsi="Courier New" w:cs="Courier New"/>
        </w:rPr>
        <w:t xml:space="preserve">A = </w:t>
      </w:r>
      <w:r w:rsidR="001405B3" w:rsidRPr="001600E2">
        <w:rPr>
          <w:rFonts w:ascii="Courier New" w:hAnsi="Courier New" w:cs="Courier New"/>
        </w:rPr>
        <w:t>[1 2; 3 4]</w:t>
      </w:r>
    </w:p>
    <w:p w14:paraId="365E109E" w14:textId="2072BD36" w:rsidR="001405B3" w:rsidRPr="001600E2" w:rsidRDefault="007767A6" w:rsidP="001405B3">
      <w:pPr>
        <w:rPr>
          <w:rFonts w:ascii="Courier New" w:hAnsi="Courier New" w:cs="Courier New"/>
        </w:rPr>
      </w:pPr>
      <w:r>
        <w:t>And this is how a column vector is written</w:t>
      </w:r>
      <w:r w:rsidR="001405B3" w:rsidRPr="001600E2">
        <w:t>:</w:t>
      </w:r>
      <w:r w:rsidR="001405B3" w:rsidRPr="001600E2">
        <w:tab/>
      </w:r>
      <w:r w:rsidR="001405B3" w:rsidRPr="001600E2">
        <w:tab/>
      </w:r>
      <w:r w:rsidR="005E066E" w:rsidRPr="001600E2">
        <w:rPr>
          <w:rFonts w:ascii="Courier New" w:hAnsi="Courier New" w:cs="Courier New"/>
        </w:rPr>
        <w:t>x = [3;4]</w:t>
      </w:r>
    </w:p>
    <w:sectPr w:rsidR="001405B3" w:rsidRPr="001600E2" w:rsidSect="001405B3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3902"/>
    <w:rsid w:val="00025A30"/>
    <w:rsid w:val="00080132"/>
    <w:rsid w:val="00114C8C"/>
    <w:rsid w:val="001405B3"/>
    <w:rsid w:val="001600E2"/>
    <w:rsid w:val="001B4299"/>
    <w:rsid w:val="0020752F"/>
    <w:rsid w:val="00212EF7"/>
    <w:rsid w:val="00262577"/>
    <w:rsid w:val="00292C7C"/>
    <w:rsid w:val="00314519"/>
    <w:rsid w:val="00345428"/>
    <w:rsid w:val="00356253"/>
    <w:rsid w:val="00364A8A"/>
    <w:rsid w:val="003F3902"/>
    <w:rsid w:val="0043099A"/>
    <w:rsid w:val="00440C7F"/>
    <w:rsid w:val="004421F2"/>
    <w:rsid w:val="0045445F"/>
    <w:rsid w:val="0048231E"/>
    <w:rsid w:val="004B1723"/>
    <w:rsid w:val="004C368E"/>
    <w:rsid w:val="004F282D"/>
    <w:rsid w:val="005748C3"/>
    <w:rsid w:val="005B3BA7"/>
    <w:rsid w:val="005B6B3A"/>
    <w:rsid w:val="005B7A1A"/>
    <w:rsid w:val="005E066E"/>
    <w:rsid w:val="0060275E"/>
    <w:rsid w:val="0065414C"/>
    <w:rsid w:val="006B12A2"/>
    <w:rsid w:val="006C0DD2"/>
    <w:rsid w:val="006D3487"/>
    <w:rsid w:val="00705B89"/>
    <w:rsid w:val="00765BE7"/>
    <w:rsid w:val="007767A6"/>
    <w:rsid w:val="00781318"/>
    <w:rsid w:val="00786A07"/>
    <w:rsid w:val="00791BC4"/>
    <w:rsid w:val="007928AC"/>
    <w:rsid w:val="00803A0A"/>
    <w:rsid w:val="00840963"/>
    <w:rsid w:val="00843D04"/>
    <w:rsid w:val="00865A05"/>
    <w:rsid w:val="0088559D"/>
    <w:rsid w:val="008C4692"/>
    <w:rsid w:val="008D7184"/>
    <w:rsid w:val="009569FD"/>
    <w:rsid w:val="0096097D"/>
    <w:rsid w:val="00974F0F"/>
    <w:rsid w:val="00983E47"/>
    <w:rsid w:val="009C2F3E"/>
    <w:rsid w:val="009D2311"/>
    <w:rsid w:val="009D5895"/>
    <w:rsid w:val="009E03E9"/>
    <w:rsid w:val="009E068D"/>
    <w:rsid w:val="00A136C2"/>
    <w:rsid w:val="00AE38F3"/>
    <w:rsid w:val="00AE5B38"/>
    <w:rsid w:val="00B27884"/>
    <w:rsid w:val="00B927C1"/>
    <w:rsid w:val="00BE2CC4"/>
    <w:rsid w:val="00BF3BED"/>
    <w:rsid w:val="00C018D7"/>
    <w:rsid w:val="00C12FE0"/>
    <w:rsid w:val="00C4215C"/>
    <w:rsid w:val="00C43285"/>
    <w:rsid w:val="00CA121B"/>
    <w:rsid w:val="00CD6342"/>
    <w:rsid w:val="00CE6D10"/>
    <w:rsid w:val="00D1663F"/>
    <w:rsid w:val="00D54EF1"/>
    <w:rsid w:val="00D87D7B"/>
    <w:rsid w:val="00DD67E6"/>
    <w:rsid w:val="00DE5D64"/>
    <w:rsid w:val="00DE750D"/>
    <w:rsid w:val="00E276D2"/>
    <w:rsid w:val="00E654A4"/>
    <w:rsid w:val="00E754EE"/>
    <w:rsid w:val="00EE4901"/>
    <w:rsid w:val="00F1118E"/>
    <w:rsid w:val="00FE4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6058AC"/>
  <w15:chartTrackingRefBased/>
  <w15:docId w15:val="{2713E403-E885-4728-A0B3-11645C17C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lang w:val="en-GB"/>
    </w:rPr>
  </w:style>
  <w:style w:type="paragraph" w:styleId="Nadpis1">
    <w:name w:val="heading 1"/>
    <w:basedOn w:val="Normln"/>
    <w:next w:val="Normln"/>
    <w:link w:val="Nadpis1Char"/>
    <w:uiPriority w:val="9"/>
    <w:qFormat/>
    <w:rsid w:val="00B927C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08013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927C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GB"/>
    </w:rPr>
  </w:style>
  <w:style w:type="character" w:styleId="Zstupntext">
    <w:name w:val="Placeholder Text"/>
    <w:basedOn w:val="Standardnpsmoodstavce"/>
    <w:uiPriority w:val="99"/>
    <w:semiHidden/>
    <w:rsid w:val="00C4215C"/>
    <w:rPr>
      <w:color w:val="808080"/>
    </w:rPr>
  </w:style>
  <w:style w:type="character" w:customStyle="1" w:styleId="Nadpis2Char">
    <w:name w:val="Nadpis 2 Char"/>
    <w:basedOn w:val="Standardnpsmoodstavce"/>
    <w:link w:val="Nadpis2"/>
    <w:uiPriority w:val="9"/>
    <w:rsid w:val="00080132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GB"/>
    </w:rPr>
  </w:style>
  <w:style w:type="character" w:styleId="Hypertextovodkaz">
    <w:name w:val="Hyperlink"/>
    <w:basedOn w:val="Standardnpsmoodstavce"/>
    <w:uiPriority w:val="99"/>
    <w:unhideWhenUsed/>
    <w:rsid w:val="006D3487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6D348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739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03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237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://octave-online.net" TargetMode="Externa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image" Target="media/image5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4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tyles" Target="styles.xml"/><Relationship Id="rId9" Type="http://schemas.microsoft.com/office/2007/relationships/hdphoto" Target="media/hdphoto1.wdp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F602EF1655FF4C8C138C5AF7D3EC4C" ma:contentTypeVersion="8" ma:contentTypeDescription="Create a new document." ma:contentTypeScope="" ma:versionID="1cc2aa4cf902f042fb859604d012224e">
  <xsd:schema xmlns:xsd="http://www.w3.org/2001/XMLSchema" xmlns:xs="http://www.w3.org/2001/XMLSchema" xmlns:p="http://schemas.microsoft.com/office/2006/metadata/properties" xmlns:ns2="0fd38d02-44f0-43e7-aa38-be0db5718263" targetNamespace="http://schemas.microsoft.com/office/2006/metadata/properties" ma:root="true" ma:fieldsID="59a437072ab2f2658b9ca366726d9ace" ns2:_="">
    <xsd:import namespace="0fd38d02-44f0-43e7-aa38-be0db571826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d38d02-44f0-43e7-aa38-be0db57182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F0526B2-ACD1-419A-BA41-81F9FFCC529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8CAED38-CC1A-4962-B792-01691EA1AE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d38d02-44f0-43e7-aa38-be0db57182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4BBB051-2A3C-4BD8-88DA-EB8247920B4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2</Pages>
  <Words>191</Words>
  <Characters>1128</Characters>
  <Application>Microsoft Office Word</Application>
  <DocSecurity>0</DocSecurity>
  <Lines>9</Lines>
  <Paragraphs>2</Paragraphs>
  <ScaleCrop>false</ScaleCrop>
  <Company>UiT The Arctic University of Norway</Company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Helge Fredriksen</dc:creator>
  <cp:keywords/>
  <dc:description/>
  <cp:lastModifiedBy>Rebenda Josef (158838)</cp:lastModifiedBy>
  <cp:revision>80</cp:revision>
  <dcterms:created xsi:type="dcterms:W3CDTF">2021-04-22T07:17:00Z</dcterms:created>
  <dcterms:modified xsi:type="dcterms:W3CDTF">2021-10-12T23:42:00Z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0x0101004FF602EF1655FF4C8C138C5AF7D3EC4C</vt:lpwstr>
  </property>
</Properties>
</file>